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we pray? 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this Sabbath,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bringing us together to consider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word. We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we ask for discernment that we might be blessed with the light that we need for these troublous times that are now taking place on planet Earth. Be with those of us that are having our special trials, whether it's health or other circumstances, and help us focus on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this day in this sacred time, in Jesus' name, amen.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Sabbath, I don't have any problem with last Sabbath</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presentations or anything in that regard, and I don't have any problem with Colin or anything like that, but I need to go back and address one thing from last Sabbath about the discussion of verse 14 of Daniel 11. The reason I need to do that is, the reason I feel convicted to do it, is I assume that most of the people that are regulars on the Zoom meeting from Canada and the United States were in the message of the Future for America through the years, so they have a familiarity with the methodology and principles of prophecy that we use.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last week, maybe it's more now, there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126 countries around the world that are following this message, and I just don't have </w:t>
      </w:r>
      <w:r w:rsidDel="00000000" w:rsidR="00000000" w:rsidRPr="00000000">
        <w:rPr>
          <w:rtl w:val="0"/>
        </w:rPr>
        <w:t xml:space="preserve">any way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know who is tuning into these Zoom meetings and whether they're experienced in this methodology or if they're beginners. And for the beginners, if they're out there, I have a little bit of concern that they may not have even understood whether there was a significance to the discussion last week or not, or what the significance was, so I'm going to just go through a couple of things again and try to put it in a light to where we can see what we were discussing, about whether the United States or the papacy is the power that establishes the vision</w:t>
      </w:r>
      <w:r w:rsidDel="00000000" w:rsidR="00000000" w:rsidRPr="00000000">
        <w:rPr>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going to begin with Testimonies Volume 5, page 708, it says, "...whatever may be man's intellectual advancement, let him not for a moment think that there is no need of thorough and continuous searching of the Scriptures for greater light, as the people were called individually to be students of prophecy."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Seventh-day Adventist, everyone listening to this Zoom meeting is called individually to be a student of prophecy. It won't do any good if your spouse is a student of prophecy, or your children, or your grandparents are </w:t>
      </w:r>
      <w:r w:rsidDel="00000000" w:rsidR="00000000" w:rsidRPr="00000000">
        <w:rPr>
          <w:rtl w:val="0"/>
        </w:rPr>
        <w:t xml:space="preserve">students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prophec</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They're not going to get you through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going to happen in the very near future.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Herald, December 18, 1888, "...it does not seem possible to us now that any should have to stand alone, but if God has ever spoken by me, the time will come when we shall be brought before councils and before thousands for His name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sake, and each one will have to give the reason of his faith. Then will come the severest criticism upon every position that's been taken for the truth. We need, then, to study the Word of God, that we may know why we believe the doctrines we advocate. We must critically search the living oracles of Jehovah."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God</w:t>
      </w:r>
      <w:r w:rsidDel="00000000" w:rsidR="00000000" w:rsidRPr="00000000">
        <w:rPr>
          <w:rtl w:val="0"/>
        </w:rPr>
        <w:t xml:space="preserve"> 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ever spoken by Ellen White, the time will come when at least some of us are going to have to stand alone, and we're going to have to know the message for </w:t>
      </w:r>
      <w:r w:rsidDel="00000000" w:rsidR="00000000" w:rsidRPr="00000000">
        <w:rPr>
          <w:rtl w:val="0"/>
        </w:rPr>
        <w:t xml:space="preserve">ourselves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have to know the doctrines we advocate if we're going to stand in </w:t>
      </w:r>
      <w:r w:rsidDel="00000000" w:rsidR="00000000" w:rsidRPr="00000000">
        <w:rPr>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you noticed,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thousands for His name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sake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we'll be brought before councils and before thousands for His name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sake. I don't know how people in Ellen White's period of time could have been brought before thousands. I don't even think there were coliseums. Maybe there was back then. Where were you going to do it?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now we know through the internet and television in this day and age that evidently we're going to be brought into court, and it's going to be broadcast over the media, and thousands of people are going to watch it. When that happens, if we don't understand why we believe, and what we believe, and what we've been proclaiming,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won't want to be there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Testimonies volume 5, 463,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members of the church will individually be tested and proved. They will be placed in circumstances where they'd be forced to bear witness for the truth. Many will be called to speak before councils and in courts of justice, perhaps separately and alone. The experience which would help them in this emergency they have neglected to obtain, and their souls are burdened with remorse for wasted opportunities and neglected privileges.</w:t>
      </w:r>
      <w:r w:rsidDel="00000000" w:rsidR="00000000" w:rsidRPr="00000000">
        <w:rPr>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one of my issues here is that every one of us that's in this Zoom meeting needs to settle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prophetic message, but not just settle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to the prophetic message. The promise of the Bible and the spirit of prophecy is in the last days. The 144,000 see eye-to-eye. They still settle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to the identical prophetic message.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that is the test by which our eternal destiny is decided is the image of the beast test, and the next quote in the notes from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anuscript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eleases, volume 15, page 15, is one we've referred to often over the past few Zoom meetings. I want to make sure, because I call it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image of the beast test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sure that's an accurate description of it,</w:t>
      </w:r>
      <w:r w:rsidDel="00000000" w:rsidR="00000000" w:rsidRPr="00000000">
        <w:rPr>
          <w:rtl w:val="0"/>
        </w:rPr>
        <w:t xml:space="preserve"> because 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also the third angel's message.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thoughts came from a question about what is the third angel's message, and in Review and Herald, October 31st, 1899, it says,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who went forth to meet the bridegroom under the first and the second angels refused the third, the last, testing message to be given to the world.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testing message has to be our image of the beast test, because this is where our eternal destiny is determined, and this is the test we must pass before we are sealed.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who went forth to meet the bridegroom under the message of the first and second angels refused the third, the last, testing message to be given to the world, and a similar position will be taken when the last call is made. Every specification of this parable should be carefully studied. We are represented by the wise or by the foolish virgins.</w:t>
      </w:r>
      <w:r w:rsidDel="00000000" w:rsidR="00000000" w:rsidRPr="00000000">
        <w:rPr>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this final testing process, we're going to manifest whether we're wise or foolish virgins, and it'll be based upon the preparation that we do in this period of probation, and part of that preparation has to do with mastering the prophetic message.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going to start dealing with now, with that little context in place, where you see in your notes verses 40 to 45, I contend that the portion of Daniel that was unsealed in 1989 was his last six verses of Daniel 11, and verse 40 identifies the deadly wound of the papacy in 1798, and verse 45 identifies when the papacy is brought to its end with none to help.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those verses begin with the papacy being delivered a deadly wound, and they end with the papacy being delivered a deadly wound, and therefore the beginning and ending of those verses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telling the same story, and those verses are the verses that were unsealed in 1989, and they're telling the story about the final rise and fall of the king of the north, the final rise and fall of the papacy. And that's my contention, is that the papacy is the prophetic power that establishes the vision at the end.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1989, we didn't really begin to understand or study Daniel 11</w:t>
      </w:r>
      <w:r w:rsidDel="00000000" w:rsidR="00000000" w:rsidRPr="00000000">
        <w:rPr>
          <w:rtl w:val="0"/>
        </w:rPr>
        <w:t xml:space="preserve">:40-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until, I think about 1991, but in 1989, most definitely, we began studying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I know this is so because I know the group of people that would come to our house for those studies over a period of time, and a couple of them got married during that period of time, and they chose to get married in our backyard.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years later, I asked this brother that got married in our backyard, when was it? What was the year of your marriage? And it was 1989, and in 1989, I had come across a chapter in Selected Messages, and from that chapter, I could see the basic structure of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and that turned into the very first presentation I ever did publicly, was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line-u</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latter rain message that was opened up in 1989, and around 1991, we began to understand the last six verses of Daniel 11, and the chapter where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were first recognized in Selected Messages, that there's a portion of it now that I'm going to read, and it's amazing how many important truths are in this chapter, and this is only about four or five paragraphs from that chapter. It's just loaded with information, and if you're careful when you read it, you can see that she's describing a reformatory movement, the structure of it, but that's not what I want us to see.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going to take this passage, and she's going to address that there's going to be an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 of knowledge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days, and for her,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 of knowledge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Book of Daniel would be 1989. That was still future to her.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Sister W</w:t>
      </w:r>
      <w:r w:rsidDel="00000000" w:rsidR="00000000" w:rsidRPr="00000000">
        <w:rPr>
          <w:rtl w:val="0"/>
        </w:rPr>
        <w:t xml:space="preserve">hite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1798, and she's speaking about a future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would be 1989, and in the passage, she's going to identify that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 of knowledge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to do with the papacy.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beginning with the passage under the subtitle in your notes,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1989</w:t>
      </w:r>
      <w:r w:rsidDel="00000000" w:rsidR="00000000" w:rsidRPr="00000000">
        <w:rPr>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proclamation of the first, second, and third angels' messages have been located by the Word of Inspiration. Not a page</w:t>
      </w:r>
      <w:r w:rsidDel="00000000" w:rsidR="00000000" w:rsidRPr="00000000">
        <w:rPr>
          <w:rtl w:val="0"/>
        </w:rPr>
        <w:t xml:space="preserve"> 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pin is to be removed. No human authority has any more right to change the location of these messages </w:t>
      </w:r>
      <w:r w:rsidDel="00000000" w:rsidR="00000000" w:rsidRPr="00000000">
        <w:rPr>
          <w:rtl w:val="0"/>
        </w:rPr>
        <w:t xml:space="preserve">than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substitute the New Testament for the Old. The Old Testament is the gospel and figures and symbols. The New Testament is the substance. One is as essential as the other. The Old Testament presents lessons from the lips of Christ, and these lessons have not lost their force in any particular. The first and second angels' messages were given in 1843 and 1844, and we're now under the proclamation of the third, but all three of the messages are still to be proclaimed. It is just as essential now as ever before that they should be repeated to those who are seeking for truth. By pen and voice, we're to sound the proclamation.</w:t>
      </w:r>
      <w:r w:rsidDel="00000000" w:rsidR="00000000" w:rsidRPr="00000000">
        <w:rPr>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real clear </w:t>
      </w:r>
      <w:r w:rsidDel="00000000" w:rsidR="00000000" w:rsidRPr="00000000">
        <w:rPr>
          <w:rtl w:val="0"/>
        </w:rPr>
        <w:t xml:space="preserve">here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chapter. This is one of the sentences that I say identifies for the student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eform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ines. This is part of the information in there that can lead you to that understanding.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pen and voice, we're to sound the proclamation, showing their order. So, you have to show the order</w:t>
      </w:r>
      <w:r w:rsidDel="00000000" w:rsidR="00000000" w:rsidRPr="00000000">
        <w:rPr>
          <w:rtl w:val="0"/>
        </w:rPr>
        <w:t xml:space="preserv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first, second, third angels' messages, and the application of the prophecies that bring us to the third angels' message. All the prophecies that bring us to October 22, 1844, we're to continue to teach those. There cannot be a third without the first and the second. These messages we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to give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world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publications and discourses, showing in the line of prophetic history the things that have been and the things that will be.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we have this line of prophetic history of the first, second, and third angels' messages that came in the Millerite history, we're to show the things that have been in the Millerite history, and in doing so, we will be showing the things that will be. This is the logic that's in this chapter that begins to provide the information, to those that want to see, the teaching of the reform lines, that all the reform and victory movements parallel one another.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on, it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book that was sealed was not the book of Revelation, but that portion of the prophecy of Daniel, which related to the last days.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contend that here, at the very end of the sealing time, that the portion of the prophecy of Daniel that relates to the last days is the hidden history in verse 40 that covers from 1989 to verse 41, the Sunday Law.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hidden history is what has been unsealed in our history now, at the end of the sealing time. The sealing time began at 9-11. We're now approaching the conclusion of that.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scripture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thou, O Daniel, shut up the words and seal the book, even to the time of the end. Many shall run to and fro, and knowledge shall be increased.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book was opened, the proclamation was made, time shall be no longer. The book of Daniel is now unsealed, and the revelation made to Christ by John is to come to all the inhabitants of the earth.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increase of knowledge, the people </w:t>
      </w:r>
      <w:r w:rsidDel="00000000" w:rsidR="00000000" w:rsidRPr="00000000">
        <w:rPr>
          <w:rtl w:val="0"/>
        </w:rPr>
        <w:t xml:space="preserve">are to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prepared to stand in the latter days. We're going to look at some passages where she talks about what our preparation is supposed to be. to be in a moment, but she's saying, by the increase of knowledge in the latter days, which is future from her time period, the increase of knowledge that was produced at the time of the end in 1989, is what's designed by God to prepare His people to stand in the latter days.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Then she quotes the first angel's message from Revelation 14, and she continues,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message of Eden will call the attention of every nation and kindred and tongue and people to a close examination of the word.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last part of that sentence I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highlight for you, so I'm </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 it again, but it's part of the point here, about what that message that was unsealed in 1989, and the message that's unsealed here at the end is</w:t>
      </w:r>
      <w:r w:rsidDel="00000000" w:rsidR="00000000" w:rsidRPr="00000000">
        <w:rPr>
          <w:rtl w:val="0"/>
        </w:rPr>
        <w:t xml:space="preserve">, 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message of Eden will call the attention of every nation and kindred and tongue and people to a close examination of His word and to the true light in regard to the power that has changed the Sabbath, the seventh-day Sabbath to a spurious Sabbath.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message of Eden is going to identify the power that has changed the seventh-day Sabbath, and I'm arguing, of course, this is the papal power.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true God has been forsaken. His law has been discarded. His sacred Sabbath institution has been trampled in the dust by the man of sin. The fourth commandment, so plain and explicit, has been ignored. The Sabbath memorial declaring who the living God is, the creator of heaven and earth, has been torn down, and a spurious Sabbath has been given to the world in its place. Thus, a breach has been made in the law of God. A false Sabbath could not be a true standard.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first angels' message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are called upon to worship God, our creator who made the world and all things that are therein. They have paid homage to an institution of the papacy, making of no effect the law of Jehovah, but there is to be an increase of knowledge on this subject.</w:t>
      </w:r>
      <w:r w:rsidDel="00000000" w:rsidR="00000000" w:rsidRPr="00000000">
        <w:rPr>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go up one, two, three, the bottom of the fourth paragraph that precedes that paragraph, the last sentence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increase of knowledge, a people is to be prepared to stand in the latter days.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this paragraph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to be an increase of knowledge on this subject.</w:t>
      </w:r>
      <w:r w:rsidDel="00000000" w:rsidR="00000000" w:rsidRPr="00000000">
        <w:rPr>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latter days, there's </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an increase of knowledge on the homage being paid to an institution of the papacy that makes of no effect the law of Jehovah. The increase of knowledge is about the papacy and the Sunday law.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1989, that is what was recognized when we began to understand verse 40. We first had to come to grips with, well, who is the king in the north and who is the king in the south? No one was </w:t>
      </w:r>
      <w:r w:rsidDel="00000000" w:rsidR="00000000" w:rsidRPr="00000000">
        <w:rPr>
          <w:rtl w:val="0"/>
        </w:rPr>
        <w:t xml:space="preserve">certai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at that time, but the people that had studied it in the past, such as Uriah Smith, they were wrong on who the king of the north and the king of the south were.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thing that we had to do was to recognize that these verses were about the true king of the north and that that king of the north is the papal power. That's what was unsealed in 1989. And that unsealing is what was to prepare God's people to stand in the latter days.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what's it mean to be prepared? The next quote from early writings tells us that the experience of the first disappointment in the Millerite history was what prepared them to receive the message of the second angel and call the Protestants out of Babylon. They had to go through that disappointment. It was part of their preparation in order to receive the message of the second angel.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all the angels, when they arrive, they have a message in their hand, and the message that's in their hand is to be taken and eaten. And Jeremiah gives an example of God's people eating the little book. John gives the example of God's people eating the little book. And Ezekiel gives an example of God's people eating the little book. And in Ezekiel two and three, when Ezekiel takes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 out of the angel's hand and eats it, and after the disappointment in Millerite history, the faithful of that period that didn't jump ship were prepared to receive the message of the second angel. They were prepared to eat that message and present it.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Ezekiel tells us that the message is to go to God's people at that time. If it was given outside of God's people, those people that were outside of God's people would accept the message. But this message was for God's people and it wasn't going to be accepted. You can find that in Ezekiel chapters two and three.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Passing over now the quote about the disappointment in the Millerite history to what is the work of preparation that we need to accomplish to stand in the latter days to be thoroughly trained in the message for the time when we're being called individually before the courts of the land.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Testimonies to Ministers 507, it says,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have in a great measure failed to receive the former rain, they have not obtained all the benefits that God hath thus provided for them. They expect that their lack will be supplied by the latter rain. And this is the theme in her writings.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latter rain, the former rain is the messages that God gives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that's the rain. And if you do not, if we do not keep up with the progressive development of truth leading up to the latter rain, then we don't receive the latter rain. The progression of truth is to be mastered as we approach the sealing time.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richest abundance of grace shall be bestowed, they intend to open their hearts to receive it. They're making a terrible mistake. The work that God has begun in the human heart in giving his light knowledge must be continually going forward. Every individual must realize his own necessity. The heart must be emptied of every defilement and cleansed for the indwelling of the spirit. It's by the confession and forsaking of sin, by earnest prayer and consecration of themselves to God, the early disciples prepared for the outpouring of the Holy Spirit on the day of Pentecost.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our preparation is not simply to be students of prophecy, but we're supposed to be totally humbled into the dust by the experience that we've just went through. And as Daniel did in chapter nine, we're to enter in truly and honestly with the Leviticus 26 prayer, which is the confession of our sins, and the sins of our fathers, and an acknowledgement that we weren't walking with God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wasn't walking with us, everything that's in there in Leviticus 26.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what took place in the disciples before Pentecost, and Pentecost is a classic illustration of the Sunday law. Continuing on,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same work only in greater degree must be done now. Then the human agent had only to ask for the blessing and wait for the Lord to perfect his work concerning him. It is God who begun the work and he will finish the work, making men complete in Jesus Christ. But there must be no neglect of the grace represented by the former rain. Only those that are living up to the light they have will receive greater light unless we are daily advancing in the exemplification of active Christian virtue. We shall not recognize the manifestations of the Holy Spirit in the latter rain. It may be falling on hearts all around us, but we shall not discern or receive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quote often for a lot of reasons, but here I'm simply saying that there's a preparation that the disciples had to make before the day of Pentecost, which typifies our preparation that we need to make before the Sunday law. And that preparation is a hard work. Counsels </w:t>
      </w:r>
      <w:r w:rsidDel="00000000" w:rsidR="00000000" w:rsidRPr="00000000">
        <w:rPr>
          <w:rtl w:val="0"/>
        </w:rPr>
        <w:t xml:space="preserve">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diet and Foods,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refreshing power of God comes only on those who've prepared themselves for it by doing the work which God bids them, namely cleansing themselves from all filthiness and of the flesh and spirit, perfecting holiness in the fear of 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one of the elements of our preparation. There's also a progressive nature to it, and it is a suffering. She uses that word, Review and Herald, April 10th, 1894.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purification of God's people cannot be accomplished without suffering.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any of you suffering? Have you suffered recently?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permits the fire of affliction to consume the dross to separate the worthless from the valuable in order that the pure metal may shine forth. He passes us from one fire to another, testing our true worth. True grace is willing to be tried. If we are loath to be searched by the Lord, our condition is one of peril. God is a refiner and purifier of souls. He places us in the heat of the furnace that the dross may be forever separated from the true gold of Christian character. Jesus watches the test. He knows just what fire of temptation and trial is needed to purify the precious metal in order that the radiance of divine love may be reflected. It is by close testing trials that God brings his people near to himself for in trial and temptation, he discovers to them their weakness and teaches them to lean upon him as their only help and safeguard. When this result is attained, his object is accomplished and his tried servants are prepared to be used in every emergency, to fill important positions of trust, to accomplish the grand purposes for which their powers were given. God takes men upon trial and he proves them upon the right hand and upon the left until they're educated, trained and disciplined for his use.</w:t>
      </w:r>
      <w:r w:rsidDel="00000000" w:rsidR="00000000" w:rsidRPr="00000000">
        <w:rPr>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not having personal struggles and if they're not escalating one after another, it is something that you're missing. You're either blind to the trial and struggle that you're really in, or you're loath to have the Lord investigate your circumstances, your situation, and it's too late in the day to place yourself in that position.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justification by faith? This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anuscript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eleases, volume 20, page 117. This is Sister White's classic, I consider it the classic statement about what justification by faith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justification by faith? It is the work of God in laying the glory of man in the dust and doing for man that which it is not in his power to do for himself. When men see their own nothingness, they are prepared to be clothed with the righteousness of Christ. When they begin to praise and exalt God all day long, then by beholding, they become changed and do the same image. What is regeneration? It is revealing to man what his own real nature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is his own real nature?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in himself, he is worthless. We need to have that experience if we're</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prepared to be used by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and what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prepared in order to accomplish that work in us is the messages of the golden oil that's poured out as represented in Zechariah chapters three and four. And Sister White says about this, </w:t>
      </w: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 as long as those who profess the truth are serving Satan, his hellish shadow will cut off their views of God in heaven. They will be as those who have lost their first love. They cannot view eternal realities.</w:t>
      </w:r>
      <w:r w:rsidDel="00000000" w:rsidR="00000000" w:rsidRPr="00000000">
        <w:rPr>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which God has prepared for us,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prepared something for us to allow us to justify us, and humble</w:t>
      </w:r>
      <w:r w:rsidDel="00000000" w:rsidR="00000000" w:rsidRPr="00000000">
        <w:rPr>
          <w:rtl w:val="0"/>
        </w:rPr>
        <w:t xml:space="preserve"> 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dust. And to allow us to stand faithfully in those courts of the land when we are arrested. That which God has prepared for us is represented in Zechariah chapters three and four, and here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through 14</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answered again and said, what be these two olive branches, which through the two golden pipes emptied the golden oil out of themselves? And he answered me and said, knowest thou not what these be? And I said, no, my Lord. Then said he, these are the two anointed ones that stand by the Lord of the whole earth.</w:t>
      </w:r>
      <w:r w:rsidDel="00000000" w:rsidR="00000000" w:rsidRPr="00000000">
        <w:rPr>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two anointed ones are, they're the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ld and New Testaments, they're the Bible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They're Moses and Elijah. They're the avenues that the Lord uses, the golden pipes, to convey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message 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message is designed to humble us into the dust as we realize what our glory amounts to. And it's also to give us the message of warning that's to be sounded to the world around us.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whe</w:t>
      </w:r>
      <w:r w:rsidDel="00000000" w:rsidR="00000000" w:rsidRPr="00000000">
        <w:rPr>
          <w:rtl w:val="0"/>
        </w:rPr>
        <w:t xml:space="preserv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 places the context, and that which the Lord God has prepared for us </w:t>
      </w:r>
      <w:r w:rsidDel="00000000" w:rsidR="00000000" w:rsidRPr="00000000">
        <w:rPr>
          <w:rtl w:val="0"/>
        </w:rPr>
        <w:t xml:space="preserv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represented in Zechariah. And then she talks about the oil coming down through the two golden pipes as she quotes Zechariah. And then she says this,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Lord is full of resources. He has no lack of facilities. It is because of our lack of faith, our earthliness, our cheap talk, our unbelief manifested in our conversation that dark shadows gather about us. Christ is not revealed in word or character as the one altogether lovely and the chiefest among us among </w:t>
      </w:r>
      <w:r w:rsidDel="00000000" w:rsidR="00000000" w:rsidRPr="00000000">
        <w:rPr>
          <w:rtl w:val="0"/>
        </w:rPr>
        <w:t xml:space="preserve">ten thousand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 soul is content to lift itself up into vanity, the spirit of the Lord can do little for it. Our shor</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sighted vision beholds the shadow, but we cannot see the glory beyond."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She's said that </w:t>
      </w:r>
      <w:r w:rsidDel="00000000" w:rsidR="00000000" w:rsidRPr="00000000">
        <w:rPr>
          <w:rtl w:val="0"/>
        </w:rPr>
        <w:t xml:space="preserve">which God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prepared for us is represented in Zechariah, and she quotes a little of Zechariah where the Holy Spirit</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poured through the two golden pipes. And then in answering what He's prepared for us, she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ngels are holding the four winds represented as an angry horse seeking to break loose and rush over the face of the whole earth bearing destruction and death in its path. Shall we sleep on the very verge of the eternal world?</w:t>
      </w:r>
      <w:r w:rsidDel="00000000" w:rsidR="00000000" w:rsidRPr="00000000">
        <w:rPr>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He's prepared for God's people, represented by the four winds, and Islam, the angry horse of Bible prophecy, is given to us when we're in a sleeping condition, as in the parable of the ten virgins, the virgins all slept, they were slain in the streets of Sodom and Egypt. They were dead dry bones.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sleep on the very verge of the eternal world? Shall we be dull and cold and dead? Oh, that we might have in our churches the spirit and breath of God breathed into His people that they might stand upon their feet and live. We need to see that the way is narrow and the gate is straight, but as we pass through the straight gate, its wideness is without limit.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was unsealed in 1989 was the King of the North and the soon-coming Sunday Law in verse 41. It was the story of the final rise and fall of the King of the North when he comes to his end with none to help when probation closes in verse 45. But in verse 44, the message that enrages the papacy is identified as tidings out of the east and out of the north, representing, among other things, a two-fold message. And the tidings out of the north is the light on the papacy, the King of the North, and the tidings out of the east is the light of the angels that are holding the four winds of Islam,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back from doing their work of destruction. It's about to reach us in the soon-coming Sunday Law.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oil that comes down through those two pipes, Sister White defines, she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anointed ones standing before the Lord of the whole earth, having the position once given as Satan is covering Cherub. By the holy being surrounding his throne, the Lord keeps up a constant communication with the inhabitants of the earth. The golden oil represents that grace with which God keeps the lam</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of believers supplied, that they shall not flicker and go out. Were it not that this holy oil is poured from heaven in the messages of God's Spirit, the agencies of evil would have entire control over men. God is dishonored when we do not receive the communications He sends us, thus we refuse the golden oil which would be poured into our souls to be communicated to those in darkness. When the call shall come, behold, the bridegroom cometh for you to meet him. Those who have not received the holy oil, who have not cherished the grace of Christ in their hearts, will find, like the foolish virgins, that they are not ready to meet their Lord. They have not in themselves the power to obtain the oil, and their lives are wrecked.</w:t>
      </w:r>
      <w:r w:rsidDel="00000000" w:rsidR="00000000" w:rsidRPr="00000000">
        <w:rPr>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if God's Holy Spirit is asked for, if we plead as did Moses, show me thy glory, the love of God will be shed abroad in our hearts. Through the golden pipes, the golden oil will be communicated to us, not by might nor by power, but by my Spirit, sa</w:t>
      </w:r>
      <w:r w:rsidDel="00000000" w:rsidR="00000000" w:rsidRPr="00000000">
        <w:rPr>
          <w:rtl w:val="0"/>
        </w:rPr>
        <w:t xml:space="preserve">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Lord of hosts. By receiving the bright beams of the sun of righteousness, God's children shine as lights in the world.</w:t>
      </w:r>
      <w:r w:rsidDel="00000000" w:rsidR="00000000" w:rsidRPr="00000000">
        <w:rPr>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work of preparation to do, and what the Lord has prepared for us to accomplish that preparatory work is His prophetic message, and His prophetic message at one level,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it's the tidings of the east of Islam and the north of the papacy. It's the message of Daniel 2, which is the message of the prophetic powers, the eight powers that reach their conclusion at the end of the world. It's the message of Daniel 9, of acknowledging our sinfulness before the Lord. The message breaks down in those two ways, in order to prepare us to be among those that are lifted up as an ensign.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Selected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essages, in book 2, page 385,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great issue near at hand will weed out those whom God has not appointed, and He will have a pure sanctified ministry prepared for the latter rain.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God's people approach (you got to ask yourself), the great issue near at hand will weed out those whom God has not appointed, and He will have a pure sanctified ministry prepared for the latter rain.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great issue near at hand is the Sunday law, and there's other passages in the Spirit of Prophecy where she identifies, that right now the Sunday law is on the horizon, and by faith you can see it, but you can't see it openly. So once it comes out in the open, those that have not been sanctified by this message, they're going to jump ship. It's the great issue that weeds out those, and they get weeded out. The Sunday law is where the door is closed. We have to have that faith, that experience, and that prophetic understanding in advance of the event, in advance of the final crisis or the great issue.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God's people approach the final crisis, they must, with increasing power, proclaim the message He has given them. What message is He given us that we're supposed to proclaim with increasing power? The warning must be given to the churches. What churches? The Protestant churches, or the Adventist church, or the Catholic church, or the Buddhist church. God's requirements must be lived [as an example] for those who are transgressing His law. They must understand that this is a life and death question. God's remnant people are to fill the earth with the cry of the third angel.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would have His people prepared for the soon coming crisis. Prepared or unprepared, we must all meet it. Only those whose characters are thoroughly disciplined to meet the divine standard will be able to stand firm in that testing time. But when enemies shall be on every side, watching them for evil, the God of heaven will be watching His precious jewels for good. When secular rulers unite with the ministers of religion to come between God and our conscience, then those who cherish the fear of God will be revealed. When the darkness is deepest, then the light of a noble God-like character will shine the brightest. When every other trust fails, then it will be seen who have an abiding trust in God." Sketches from the Life of Paul, 252.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is the introduction to what I want to say this afternoon. And basically, I'm arguing that we have a preparation to make that is the individual preparation of humbling ourselves before the Lord, allowing the Lord to humble us in the dust, revealing the worthlessness of our human glory that we might be justified by His righteousness, and the light of the prophetic message for this time.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light of the prophetic message, as I understand it, that is for this time, is what was unsealed in 1889. It's the final rise and fall of the King of the North, the papacy. And as we've studied through the years, the prophetic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we realize that Jesus always illustrates the end of the thing with the beginning of the thing. And I contend that the first 15 verses of Daniel 11 are the beginning, and the last six verses of Daniel 11 are the ending. And that the information that is to be especially laid over the top of the hidden passage in verse 40, is the information in the first 15 verses of Daniel 11.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talking to a brother that follows the articles, not fully engaged in reading through them like I would hope people were doing, but he's followed them. And he has an aptitude in this message. And as we were speaking, he acknowledges that he really doesn't have the full grasp of those first 15 verses of Daniel 11.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part of what caused me to be concerned about the conversation last week, is if this brother is kind of weak in that understanding, the first 15 verses of Daniel 11, what about those around the world that the Holy Spirit has drawn into this message, and they're not so familiar with things that have already been put into the public record, methodologies, the principles of Bible prophecy that we employ.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looked again at those first 15 verses, and verses 1 and 2 identify Trump stirring up Greece, verses 3 and 4 identify the United Nations, the seventh kingdom of Bible prophecy, all the way to the close of probation when their kingdom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four winds are released. But then from 5 through 15, you have a very detailed description of the history that illustrates 538 to 1798. And then you have a very deep illustration of the </w:t>
      </w:r>
      <w:r w:rsidDel="00000000" w:rsidR="00000000" w:rsidRPr="00000000">
        <w:rPr>
          <w:rtl w:val="0"/>
        </w:rPr>
        <w:t xml:space="preserve">reaso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for the war of 1798 that was accomplished in 1989.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these two histories were accomplished in antiquity, but they're parallel to everything we teach about verse 40</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35 years that verses 5 through 7 are representing as 3.5 years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1260 years. I'm not going to go through those verses at this time, but we did it, they're in the articles.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I am going to, I'm going to jump forward to, I'm going to pass over verses 10, 11, and 12, where we see the war in the Ukraine being carried out by Russia. And I'm going to make my argument here, if you will, about verse 14.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go now to Daniel 11, verse 7. In verse 7, it's dealing with the King of the South coming into the King of the North's fortress and taking him captive. And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going to be used in verse 10. So I wanted to make sure that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identified when Napoleon's general went into the Vatican and took the Pope captive in 1798, and he died the next year in 1799, as did this king that was taken back to Egypt, the first time this was fulfilled.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8 through 10, you see this, these goods carried back into Egypt by the victorious Egyptian king. And then in verse 9,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King of the South shall come into his kingdom and he shall return into his own land, but his sons shall be stirred up</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sons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being the King of the North), and shall assemble a multitude of great forces, and one shall certainly come and overflow and pass over and shall return and be stirred up even to his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that history, this is the retaliation that's typifying 1989. The King of the North, the papacy, along with the United States, the chariots, ships, and horsemen, they swept away the former Soviet Union, but they did not enter into Russia, just as had happened in verse 10, when the sons of the King of the North were stirred up, and they came back and they retaliated against Egypt, but they only came to the border of Egypt because they came up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his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therefore, have a battle identified in 1989 that is in verse 40, which is the King of the North in conjunction with the United States supplying chariots, ships, and horsemen, sweeping away the Soviet Union in 1989, but they left Russia standing. And if you're going to follow the flow of events, in verse 10, it says, and the King of the South shall be moved with [choler against] the King of the North, and he shall set forth a great multitude, but the multitude shall be given into his hand. And when he hath taken away the multitude, his heart shall be lifted up, and he shall cast </w:t>
      </w:r>
      <w:r w:rsidDel="00000000" w:rsidR="00000000" w:rsidRPr="00000000">
        <w:rPr>
          <w:rtl w:val="0"/>
        </w:rPr>
        <w:t xml:space="preserve">down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many </w:t>
      </w:r>
      <w:r w:rsidDel="00000000" w:rsidR="00000000" w:rsidRPr="00000000">
        <w:rPr>
          <w:rtl w:val="0"/>
        </w:rPr>
        <w:t xml:space="preserve">ten-thousands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 shall not be strengthened by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to decide here when it says he's going to come and battle with the King of the North, is this a... I'm suggesting it's the same type battle that was in verse 10. And in verse 10, the King of the North sweeps away the Soviet Union, he sweeps away the King of the South, but he uses a proxy army on the ground to do it, the United States.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suggesting that this is the same kind of battle and I'm... suggesting here that in verse 11, that the King of the North here, that is in a battle with the King of the South, that the King of the South is the same King of the South of verse 10, which would be Russia in our day and age. And he's</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out and fight with the King of the North but he's not</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 fight at the Vatican. He's not</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fight the papacy. He's</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fight it once again, as a proxy army of the papacy, which is the Ukraine, which is the Nazis.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They've been the proxy army for the papacy in the past in World War II. And the Ukrainian Nazis are the proxy army. Again, if you haven't settled into this as a reality, then while you are settling into it, let me point out to you that you need to be clear about who the King of the North here is if you're going to accurately apply this. Is he coming out to fight with the papacy or is he coming out to fight with the papacy's proxy army? I argue it's a proxy army as it was in 1989, verse 10.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it is going to be in the following verses, I see three battles in verse 40. 1989 is the battle we're looking at, the collapse of the Soviet Union, followed by the Ukrainian War, which is verses 11 and 12, followed by the third battle in the passage.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where I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settle into. And I </w:t>
      </w:r>
      <w:r w:rsidDel="00000000" w:rsidR="00000000" w:rsidRPr="00000000">
        <w:rPr>
          <w:rtl w:val="0"/>
        </w:rPr>
        <w:t xml:space="preserve">want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put a piece of logic into the mix here. If the sequence of events that's portrayed in verses 13, 14, and 15 were fulfilled in history as they were, and if Uriah Smith is giving the accurate overview of that fulfillment, and as far as he is, I haven't heard anyone ever argue against that, then whatever these histories of verses 13 through 15 represent at the end of the world, all the dynamics of verses 13 through 15 will have to have a parallel in the last days that they're pointing forward to in the hidden history of verse 40.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I'm suggesting to you is that the papacy is the king of the North, but its proxy army, which is the subject throughout these verses, whether it be 1989, the proxy army [of the USA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proxy army of the Nazis in the Ukraine now, or the proxy army, once again, of the United States, still, the proxies are representing the papacy. And so Uriah Smith says this, and if you're </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hold to the powers that are illustrated in this verses, as is identified by Uriah Smith, the history is identified by Uriah Smith, then you have a difficult time, from my understanding, identifying the United States as the power that establishes the vision, and I think you'll see that as we go through.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 Uriah Smith. He just quotes verse 13</w:t>
      </w:r>
      <w:r w:rsidDel="00000000" w:rsidR="00000000" w:rsidRPr="00000000">
        <w:rPr>
          <w:rtl w:val="0"/>
        </w:rPr>
        <w:t xml:space="preserve">, then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events predicted in this verse were to occur after certain years. The peace concluded between Ptolemy Phili</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pator and Antiochus lasted 14 years. Meanwhile, Ptolemy died from intemperance and debauchery and was succeeded by his son, Ptolemy Epiphanes, a child then four or five years old. Antiochus, during the same time, having suppressed rebellion in his kingdom and reduced and settled the eastern parts in their obedience, was at leisure for any enterprise when young Epiphanes came to the throne of Egypt, and thinking this too good an opportunity for enlarging his dominion to let slip, he raised an immense army greater than the former, for he had collected many forces and acquired great riches in his eastern expedition, and set out against Egypt, expecting to have an easy victory over the infant king. How he succeeded we shall presently see, for here new complications enter into the affairs of these kingdoms, and new actors are introduced upon the stage of history.</w:t>
      </w:r>
      <w:r w:rsidDel="00000000" w:rsidR="00000000" w:rsidRPr="00000000">
        <w:rPr>
          <w:rtl w:val="0"/>
        </w:rPr>
        <w:t xml:space="preserv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this point, we have Antiochus [III] and Ptolemy [IV]. Ptolemy's the child, but this is a battle between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and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In the previous battle, Ptolemy [III] won at Raphia, and the previous battle before that, Antiochus [III], the king of the north, won in 1989, but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is using proxy armies, the United States, then Nazis, and then he's </w:t>
      </w:r>
      <w:r w:rsidDel="00000000" w:rsidR="00000000" w:rsidRPr="00000000">
        <w:rPr>
          <w:rtl w:val="0"/>
        </w:rPr>
        <w:t xml:space="preserve"> 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United States again, and so Antiochus [III</w:t>
      </w:r>
      <w:r w:rsidDel="00000000" w:rsidR="00000000" w:rsidRPr="00000000">
        <w:rPr>
          <w:rtl w:val="0"/>
        </w:rPr>
        <w:t xml:space="preserve"> as the papacy] uses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proxy army of the papacy [the USA], and prepares for this confrontation.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in verse 14, 15, new actors are introduced, as it says, and he quotes verse 14,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those times there shall many stand up against the king of the south, also the robbers of thy people shall exalt themselves to establish the vision, but they shall fall. Antiochus was not the only one who rose up against the infant Ptolemy. Agathocles, his prime minister, having possession of the king's person and conducting the affairs of the kingdom in his stead, was so desolate and proud in the exercise of his power that the provinces which before were subject to Egypt rebelled. Egypt itself was disturbed by seditions, and the Alexandrians, rising up against Agathocles, caused him, his sister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mother, and their associates to be put to death. At the same time, Philip of Macedon entered into a league with Antiochus to divide the dominion of Ptolemy between them, each proposing to take parts which lay nearest and most convenient to him.</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was a rising up against the king of the south sufficient to fulfill the prophecy and the very events beyond doubt which prophecy intended.</w:t>
      </w:r>
      <w:r w:rsidDel="00000000" w:rsidR="00000000" w:rsidRPr="00000000">
        <w:rPr>
          <w:rtl w:val="0"/>
        </w:rPr>
        <w:t xml:space="preserv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Smith has pointed out that in his history as Antiochus is getting ready to go after Egypt, that he also forms a league with Philip of Macedon, and there's also struggles going on with Egypt itself. So there's many power players here, but most definitely Antiochus is the proxy army of the papacy. And Philip of Macedon, Macedonia is Greece. We won't get into that, what kind of alliance is being illustrated here at the end of the world, but that's part of the story.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next paragraph, speaking of verse 14, Uriah Smith says this, "A new power is now introduced,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 literally, says Bishop Newton, 'the breakers of thy people.'"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Whoever this power is that establishes the vision, falls and exalts itself, it's a new power, it isn't Antiochus. Antiochus is [represents] the proxy army of the King of the North [the USA]. He's the one with the boots on the ground, along with Philip of Macedon. And the work of the student of prophecy now, which we're all called to be is, do you accept the premise that Antiochus here is the proxy army of the King of the North? Because if you do, not just not simply that, that Antiochus is the proxy army of the King of the North, and it is the United States.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accept that premise, then you have difficulty seeing a new power introduced in verse 40 that exalts himself to establish the vision, that falls, and calling it the United States, because it's a different power than the United States. If it is the United States, then what we have been labeling, what I have been labeling, as Antiochus and Philip of Macedon and even Ptolemy, back into the previous verses, is most likely erroneous.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power is introduced, 'the robbers of thy people,' literally, says Bishop Newton, 'the breakers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Far away on the banks of the Tiber, a kingdom had been nourishing itself with ambitious projects and dark designs. Small and weak at first, it grew with marvelous rapidity in strength and vigor, reaching out cautiously </w:t>
      </w:r>
      <w:r w:rsidDel="00000000" w:rsidR="00000000" w:rsidRPr="00000000">
        <w:rPr>
          <w:rtl w:val="0"/>
        </w:rPr>
        <w:t xml:space="preserve">here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to try its prowess and test the vigor of its warlike arm. Til consci</w:t>
      </w:r>
      <w:r w:rsidDel="00000000" w:rsidR="00000000" w:rsidRPr="00000000">
        <w:rPr>
          <w:rtl w:val="0"/>
        </w:rPr>
        <w:t xml:space="preserve">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its power, it boldly reared its head among the nations of the earth and seized with invincible hand the helm of their affairs. Henceforth, the name of Rome stands upon the historic page, destined for long ages to control the affairs of the world and exert a mighty influence among the nations, even to the end of time. Rome spoke, and Syria and Macedonia soon found a change coming over the aspect of </w:t>
      </w:r>
      <w:r w:rsidDel="00000000" w:rsidR="00000000" w:rsidRPr="00000000">
        <w:rPr>
          <w:rtl w:val="0"/>
        </w:rPr>
        <w:t xml:space="preserve">their dream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Romans appeared on behalf of the young king of Egypt, determined that it should be kept from the ruin planned by Antiochus and Philip.</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BC 200, and it was one of the first important interferences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Roman affairs of Syria and Egypt,</w:t>
      </w:r>
      <w:r w:rsidDel="00000000" w:rsidR="00000000" w:rsidRPr="00000000">
        <w:rPr>
          <w:rtl w:val="0"/>
        </w:rPr>
        <w:t xml:space="preserve"> and furnishes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just the following succinct account of this matter</w:t>
      </w:r>
      <w:r w:rsidDel="00000000" w:rsidR="00000000" w:rsidRPr="00000000">
        <w:rPr>
          <w:rtl w:val="0"/>
        </w:rPr>
        <w:t xml:space="preserve">…” by Uriah Smith.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What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saying is, some of us last Sabbath that were listening may have been unsure how we understood the power that established the vision. We may have seen merit in both sides, or neither side or whatever, but I'm hoping you see that verses 13 to 15 are drawing a distinction between Antiochus, who at this point is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his representative that's getting ready to do battle with the king of the south, Ptolemy, and a new power is the one that comes into the scenario that establishes the vision</w:t>
      </w:r>
      <w:r w:rsidDel="00000000" w:rsidR="00000000" w:rsidRPr="00000000">
        <w:rPr>
          <w:rtl w:val="0"/>
        </w:rPr>
        <w:t xml:space="preserve">, and falls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Millerite history, they understood and defended that that new power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our history, I have always understood that it is Rome. I never really, I had an understanding of verse 14, but I was not settled into it very well. And years ago, I mean, it's like the year 2000 or so, I don't know. I don't remember when it was, 2006. It's all a blur to me, but we had a meeting in Oklahoma and the meeting went </w:t>
      </w:r>
      <w:r w:rsidDel="00000000" w:rsidR="00000000" w:rsidRPr="00000000">
        <w:rPr>
          <w:rtl w:val="0"/>
        </w:rPr>
        <w:t xml:space="preserve">like this;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was a theologian from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and there was myself, and we traded off presenting the last six verses of Daniel 11. He would speak for 30 minutes and then he'd answer questions for 15 minutes, something like that. And then I would speak for 30 minutes and they would ask their questions for 15 minutes.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limited number of people. Half were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employees, half were self-supporting workers. And the theologian from Andrews had </w:t>
      </w:r>
      <w:r w:rsidDel="00000000" w:rsidR="00000000" w:rsidRPr="00000000">
        <w:rPr>
          <w:rtl w:val="0"/>
        </w:rPr>
        <w:t xml:space="preserve">done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 doctoral thesis on the last six verses of Daniel 11, and he was wrong on almost everything. And he was not used to having hard questions thrown at him. His position changed as the days went on, and the discussions and the questions and answers. He finally went home early. He couldn't take it. It was too much of a stressor for him to be challenged.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wasn't challenging him. I was purposely keeping quiet so I didn't become confrontational. But from the floor, he was being challenged. But what I would do is I would hear what he had to say about the last six verses of Daniel 11. And then when I went up to do the same verses, I would cover those same verses, and I would include in it any kind of commentary on what he had just said about those verses that I thought was wrong.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really never had a great understanding of verse 14 of Daniel 11. I understood it, but not in depth. And a day or two before we went to this meeting, it was in Oklahoma. For whatever reason, I picked up an article by William Miller and I read William Miller's argument about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And one of his big points in verse 14, it says,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those times there should many stand up against the King of the South. Also the robbers of the people shall exalt themselves to establish the vision, but they shall fall.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big points in that verse for William Miller was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robbers of the people. And he went into depth that this has to be a different power than the Syrian power of Antiochus. Because what Miller was arguing with was that people were claiming this power that established the vision was one of the last remnants of the Syrian empire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And Miller said, no, this is Rome. And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proves it. So there's a distinction.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was happy I'd read that because when I got up after I heard this theologian from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say that the power that established the vision was Antiochus Epiphanes, I had all of William Miller's argument front and center in my mind and I put him out there. But there's a, the argument. back then at a simple level was, is the robbers of thy people a descendant of the Antiochus clan? And the answer is no. Okay, so the Millerite history, if nothing else, tells us that the robbers of thy people, and whoever Antiochus, the king of the north, represents in this passage is, they're two different entities.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you may have been ambivalent or you may have your position or whatever, but I don't think you can do that. I think you're approaching the close of human probation and you're supposed to, with increasing power, be proclaiming the message that's being unsealed. And these first 15 verses are the beginning, that illustrate the ending, of the message that is being unsealed. And if there's any place that God's people need to be </w:t>
      </w:r>
      <w:r w:rsidDel="00000000" w:rsidR="00000000" w:rsidRPr="00000000">
        <w:rPr>
          <w:rtl w:val="0"/>
        </w:rPr>
        <w:t xml:space="preserve">eye-to-eye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it's this particular passage, because this is the final unsealing in the book of Daniel, the portion of Daniel that related to the last days. And according to the very chapter where it's unsealed, there's one power that establishes the vision. It's the power that exalts themselves, and it's the power that </w:t>
      </w:r>
      <w:r w:rsidDel="00000000" w:rsidR="00000000" w:rsidRPr="00000000">
        <w:rPr>
          <w:rtl w:val="0"/>
        </w:rPr>
        <w:t xml:space="preserve">fall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what I'm saying is that God's people that are listening on this Zoom meeting, if you're new in the message, this may require some time for you to grapple through. If you're old in the message, maybe so. But I think we need to be clear about it. I'm going to switch gears in these last three Bible quotes. I think it's very, very difficult for me to assess where we are at, as a group, a Zoom group meeting, because I haven't any faces to see and we're all over the world.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used to teach publicly, you could look out at the audience and you could see if you were losing your audience or you could see if someone was getting frustrated or angry or whatever, and then you could try to address it if you wanted to. I don't know exactly what to address here because of that fact, but I have to address the fact that I think the power that establishes the vision is the papacy, the papal power.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yes, without a doubt, the United States is the image of the papal power. But even that, the United States is the image of the beast, as a prophetic symbol, when the United States is the image of the beast. Even the symbol that it is, it's the image of the beast,</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based upon the beast. The beast is what establishes the characteristics that are repeated by the United States. It does not become the beast. It's an image of the beast.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in Habakkuk chapter 2, verses 1 through 4,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stand upon my watch and set me upon the tower and watch to see what he will say unto me and what I shall answer when I'm reproved. And the Lord answered me and said, write the vision and make it plain upon tables that he may run that readeth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was fulfilled in Millerite history and it gets fulfilled in our history to the very letter. But in the Millerite history, it was an external fulfillment. They were to write the vision and make it plain upon the two sacred charts of 1843 and 1850. But we are going to repeat that, not because we're going to produce charts, but because we're going to reproduce the character of Christ in our own experience when divinity is combined with humanity.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element of our character that is going to reflect Christ is going to be based upon having an understanding of the vision of Christ. It's going to be part of us. So when Hebrews 10</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says,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is the covenant that I will make with them after those days, sa</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 the Lord, I will put my laws into their hearts and then in their minds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I write them.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watchman in Habakkuk stood upon the tower to see what he was going to answer in the debate of his history, what he was told is to write the vision and make it plain upon tables that he may run that readeth it. And I'm saying that the vision of Christ, both the external vision and the internal vision, has to be written upon our hearts and minds in order for us to become the living charts, the living tables.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Corinthians 3, verses 2 and 3 says,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are our epistle written in our hearts.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Epistle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letter. Ye are our letter written in our hearts known and read of all men. Write the vision and make it plain that he may run that readeth it</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ritten on our hearts, known and read of all men,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as much as ye are manifestly declared to be the letter, the epistle of Christ ministered by us, written not with ink, but with the spirit of the living God, not in tables of stone, but in fleshly tables of the heart.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vision and make it plain upon tables that he may run that readeth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internal work that is being accomplished in the sealing of the 144,000 is accomplished through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prophetic word. And at this point in history, those people that are sealed by that message, that are transformed into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image, will see eye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eye. The message comes together and we have to understand it because we're to increase in power as we present it as time goes 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going to have to grow in this message. And I think we need to be clear, that the message that was unsealed in 1989 is the message about the Sunday Law and the papacy, and that it is this that establishes the vision.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sent me down this thought process a few Sabbaths ago was Bud Al</w:t>
      </w:r>
      <w:r w:rsidDel="00000000" w:rsidR="00000000" w:rsidRPr="00000000">
        <w:rPr>
          <w:rtl w:val="0"/>
        </w:rPr>
        <w:t xml:space="preserve">avez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correcting me for calling the King of the North in verse 36</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saying that Uriah Smith called the King of the North in verse 36 Turkey. He didn't. His problem with Turkey comes in verse 40. But just the idea got in my head that I had done the very thing Uriah Smith had done. I had taken a power in verse 36, put a wrong definition on it, which if you would have applied it, it would have destroyed the rest of the following verses. And that's what I was doing, to criticize Uriah Smith, who had done that very thing.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that same Sabbath, the issue came up about whether the symbol that establishes the vision is the United States or Rome, which I call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which others may call the United States</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t>
      </w:r>
      <w:r w:rsidDel="00000000" w:rsidR="00000000" w:rsidRPr="00000000">
        <w:rPr>
          <w:rtl w:val="0"/>
        </w:rPr>
        <w:t xml:space="preserve">I don’t think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can do that. I don't think we should do that. And comments that I had, if I had genuine confidence in Colin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aptitude and understanding of these things, this isn't any kind of criticism on any human being.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reasons I read the initial statements was that we're going to be tested. We're going to be, to go through an increasingly difficult test. Where's the one, I'm looking for one,... testing trials, where she talks about the furnace fire,... not see</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So I'll not worry about it.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what these articles, what we're teaching is true, probation is about to close. And we're in the very end of the </w:t>
      </w:r>
      <w:r w:rsidDel="00000000" w:rsidR="00000000" w:rsidRPr="00000000">
        <w:rPr>
          <w:rtl w:val="0"/>
        </w:rPr>
        <w:t xml:space="preserve">sea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 time of the 144,000. And it would be foolish. It would be absurd to think that there isn't areas of this message that need to be hammered out between those of us that are like-minded.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although we're not living in the same </w:t>
      </w:r>
      <w:r w:rsidDel="00000000" w:rsidR="00000000" w:rsidRPr="00000000">
        <w:rPr>
          <w:rtl w:val="0"/>
        </w:rPr>
        <w:t xml:space="preserve">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as were the Millerites, when they were working to bring about an understanding of the message in 1844, we still have that responsibility to not only bring about the correct understanding of the message, but to be laboring with one another to where each of us can get on board and we can see eye-to-eye with these things. So I needed to respond. If only for those that are new in this message with the idea that as far, as far as I can understand it, the power that established the vision is the papacy.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pray?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this Sabbath.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prophetic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And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would continue to open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to us and clean out any areas of our understanding that need to be cleaned, that we may have the ability to present this message thoroughly and convincingly to those people that we come in contact with, in Jesus name. Amen.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oing through this history, it kind of came to me, I mean, a little bit of, I'm trying to see if my logic is correct. So if maybe you can analyze that. So the power that comes to the aid of Ptolemy, the child was Rome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they were designated as small, weak at first, and then testing their warlike arm as they grew. So did not the United States also come up as a small power and, and they were weak at first, and then they tested their military power. And then now they're, they came up and now they're the great power at the end.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 might be a parallel.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so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I see, I don't know this kind of question, but I don't know exactly what. So there was a league made with Antiochus Epiphanes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Syria and Macedonia. So was there a league made with Rome? Was that with Ptolemy or did, was there another, is there a league there that Rome made that can parallel the league with Antiochus? Is that, I think, I don't know if you'd call it parallel, but they became Rome, became the Egyptian child's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protector, a legal thing for the Romans during that time period. And they did it in the history where Antiochus and Philip of Macedonia had determined they were going to take Egypt.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yeah, there were a couple leagues, if you're going to call them that, if that's what they are, agreements in that history.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Okay. And then Rome coming to the aid of Ptolemy isn't, that in Daniel the establishment of the vision?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that's the history that took place, but for me, when I read verse 14, the characteristics of  what establishes the vision is that it was a power that would exalt itself. It would fall, and it would be the one that established the vision. So it's, it wasn't, maybe there's more to it in terms of what it did for Egypt than I've thought before, but basically it's one of the primary characteristics of the papacy, is he's the haughty power. He exalts himself and th</w:t>
      </w:r>
      <w:r w:rsidDel="00000000" w:rsidR="00000000" w:rsidRPr="00000000">
        <w:rPr>
          <w:rtl w:val="0"/>
        </w:rPr>
        <w:t xml:space="preserv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fall of the papacy is the whole punchline of Bible prophecy, the ultimate fall of the papacy. It's the story. So it's their fault, their exaltation that establishes the vision.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But historically didn't ancient Rome </w:t>
      </w:r>
      <w:r w:rsidDel="00000000" w:rsidR="00000000" w:rsidRPr="00000000">
        <w:rPr>
          <w:rtl w:val="0"/>
        </w:rPr>
        <w:t xml:space="preserve">establish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vision in Daniel? Historically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mean by establish the vision?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isn't that one in, now you asked that question, but I wasn't really ready to prepare to answer that question, but in Uriah Smith's book on Daniel and Revelation, doesn't he say Rome establishes the vision in Danie</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that's when they come, and they establish the vision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they do the act of coming to the aid of Ptolemy. And that's when they come into history.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Yeah,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 don't see when I read that, I don't see the emphasis or the slant that you're putting on that. I don't see i</w:t>
      </w:r>
      <w:r w:rsidDel="00000000" w:rsidR="00000000" w:rsidRPr="00000000">
        <w:rPr>
          <w:rtl w:val="0"/>
        </w:rPr>
        <w:t xml:space="preserve">t.</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have to study that a little bit more and see if I can, but so if ancient Rome came to the aid of Ptolemy the child, and if I take it to the future and say the United States is coming to the aid of the child of the papacy which is Sunday, then the United States would uplift Sunday and establish that by the Sunday law.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then in Revelation 13:12, then they would cause the whole world to w</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nder after the beast.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was kind of looking as, like ancient Rome established, or maybe that's not the right word, so don't, maybe not say that, but ancient Rome came to the aid of Ptolemy as a child and protected it, and I was kind of seeing that the United States came to the aid of the papacy, the child of the papacy, which is Sunday, protected it, and lifted it up and exalted that, and actually caused everyone [to obey] because they have the military power</w:t>
      </w:r>
      <w:r w:rsidDel="00000000" w:rsidR="00000000" w:rsidRPr="00000000">
        <w:rPr>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they have the strength to enforce it, and so they cause everyone to to make the image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whole world, that first in the United States, because they make the law in the United States, and then they go to the world, or they form the image of the beast in the United States, to the papacy so they they have the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 United States is so called, if the Christian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ationalists would say it, they would say that Sunday is the the day of worship in our country</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apostate Christians say that's the day of worship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then the United States comes to the aid of the papacy in making the Sunday law in the United States, and then </w:t>
      </w:r>
      <w:r w:rsidDel="00000000" w:rsidR="00000000" w:rsidRPr="00000000">
        <w:rPr>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their </w:t>
      </w:r>
      <w:r w:rsidDel="00000000" w:rsidR="00000000" w:rsidRPr="00000000">
        <w:rPr>
          <w:rtl w:val="0"/>
        </w:rPr>
        <w:t xml:space="preserve">military power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hey're the only power with the military strength to establish it and enforce it by force, to cause everybody to um to </w:t>
      </w:r>
      <w:r w:rsidDel="00000000" w:rsidR="00000000" w:rsidRPr="00000000">
        <w:rPr>
          <w:rtl w:val="0"/>
        </w:rPr>
        <w:t xml:space="preserv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you're working real hard to identify something that doesn't work, okay? I mean I'm listening to you, what you're saying, and I think I have a weakness in this regard. I'll listen to people, and I'll see areas where if I chose to I would criticize them prophetically, you know, this is wrong or that's wrong, and I'm listening to the things that you're saying, and I'm thinking there is all kinds of </w:t>
      </w:r>
      <w:r w:rsidDel="00000000" w:rsidR="00000000" w:rsidRPr="00000000">
        <w:rPr>
          <w:rtl w:val="0"/>
        </w:rPr>
        <w:t xml:space="preserve">faults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that logic</w:t>
      </w:r>
      <w:r w:rsidDel="00000000" w:rsidR="00000000" w:rsidRPr="00000000">
        <w:rPr>
          <w:rtl w:val="0"/>
        </w:rPr>
        <w:t xml:space="preserv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instance, you're you're wanting the the United States to be a small people that come t</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aid of the papacy, and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how they came up as a country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eah but I mean here at the end they're no longer that way, and this prophecy is taking place just before the other thing is taking place just before the Sunday law, and what you're saying is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the United States does for the papacy is at the Sunday law, and post Sunday law there's just a a lot of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there's a gap there you're saying</w:t>
      </w:r>
      <w:r w:rsidDel="00000000" w:rsidR="00000000" w:rsidRPr="00000000">
        <w:rPr>
          <w:rtl w:val="0"/>
        </w:rPr>
        <w:t xml:space="preser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 inconsistencies is what I'm saying. I'm saying you would be better off</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don't want to promote my side of the argument, but you would be better off treating the the arrival of Rome in our history as papal Rome, and your reason for doing that isn't just because it works for me or anything</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prophecy teaches that for the 70 years that the United States would be a kingdom that the papacy is forgotten for 70 years, so it's not even [consistent].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would be, it could be consistent</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would have to be involved in history, the papacy, he'd be doing the work of Antiochus, probably, from 1989 onward, would be the papacy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having a hard time seeing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yeah, I consider that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eah, when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talking I usually am writing down a visual reference presentation on my paper, so that's why it's hard for everyone else to see, but anyway that's all I have, but I wanted to thank you so much. I really appreciate </w:t>
      </w:r>
      <w:r w:rsidDel="00000000" w:rsidR="00000000" w:rsidRPr="00000000">
        <w:rPr>
          <w:rtl w:val="0"/>
        </w:rPr>
        <w:t xml:space="preserve">it.</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may be hard for us to see for that reason</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aybe you're trying to prove something that's wrong.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I'm not </w:t>
      </w:r>
      <w:r w:rsidDel="00000000" w:rsidR="00000000" w:rsidRPr="00000000">
        <w:rPr>
          <w:rtl w:val="0"/>
        </w:rPr>
        <w:t xml:space="preserve">tr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ying to prove anything. I don't want to prove anything.</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saying that you're doing anything malicious. I'm just saying I think you might be going down the wrong line of logic, or whatever you would say, and it's only going to get confusing for you. I would suspect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proceed if you're going to proceed that way.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kay, so thank you very much. I really appreciate all your comments, and I don't take anything negatively, so I'm really happy to be a part of this group, and I really appreciate everything you do, and so blessings to your Sabbath Day on what you have going on afterwards, and have a great day</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w:t>
      </w:r>
      <w:r w:rsidDel="00000000" w:rsidR="00000000" w:rsidRPr="00000000">
        <w:rPr>
          <w:rtl w:val="0"/>
        </w:rPr>
        <w:t xml:space="preserv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Thank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Colin?</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appy Sabbath everyone.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 for your presentation.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want to express what I'm seeing and why I'm seeing it</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when I look at Daniel chapter 11 I see a two-four dealing with the papacy and the United States, Revelation 13</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14, 17</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the same way, it's the beast and its image</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is an image</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looking at it</w:t>
      </w:r>
      <w:r w:rsidDel="00000000" w:rsidR="00000000" w:rsidRPr="00000000">
        <w:rPr>
          <w:rtl w:val="0"/>
        </w:rPr>
        <w:t xml:space="preserve">.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et's say the evidence that brother Daniel brought, dealing with Constantine, and I think Maxi</w:t>
      </w:r>
      <w:r w:rsidDel="00000000" w:rsidR="00000000" w:rsidRPr="00000000">
        <w:rPr>
          <w:rtl w:val="0"/>
        </w:rPr>
        <w:t xml:space="preserve">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first Sunday law, which is going to typify the Sunday law in our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when we looked at Maxi</w:t>
      </w:r>
      <w:r w:rsidDel="00000000" w:rsidR="00000000" w:rsidRPr="00000000">
        <w:rPr>
          <w:rtl w:val="0"/>
        </w:rPr>
        <w:t xml:space="preserve">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a parallel to Biden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Constantine is a parallel to Trump in our time, right</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God declares the end from the beginning</w:t>
      </w:r>
      <w:r w:rsidDel="00000000" w:rsidR="00000000" w:rsidRPr="00000000">
        <w:rPr>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for me, when I'm looking at the Sunday law then, and then the Sunday law now, you know how it comes about, the model for that is the 1260 and all, you know,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Sunday law in 321.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when I look at Daniel 11, Revelation 13, Revelation 14, Revelation 17, it's all about the  Sunday law in our time, which is modeled by the past, what has happened in the past, and I'm saying when we look at Daniel chapter 11 for example, we can see America in there, and we have to see the dynamics of the north and the south also</w:t>
      </w:r>
      <w:r w:rsidDel="00000000" w:rsidR="00000000" w:rsidRPr="00000000">
        <w:rPr>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 agree with all that you said in the big picture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focusing on the image of the beast, I'm saying that when you look at the king of the north, it's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king of the south, its the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emocrats.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even in the beginning of the chapter you can see the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emocrats and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epublicans in the end, verse 40, you can see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my beliefs, you can see the struggle between Biden 2020, and what's going to come now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the return of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and then the U.S. this national Sunday law follows, the</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41 goes to the universal Sunday law and I'm saying those things must happen for the deadly wound to be healed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only way that the papacy can come back at the end of that </w:t>
      </w:r>
      <w:r w:rsidDel="00000000" w:rsidR="00000000" w:rsidRPr="00000000">
        <w:rPr>
          <w:rtl w:val="0"/>
        </w:rPr>
        <w:t xml:space="preserve">chapter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 the U.S., the deal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happens in America</w:t>
      </w:r>
      <w:r w:rsidDel="00000000" w:rsidR="00000000" w:rsidRPr="00000000">
        <w:rPr>
          <w:rtl w:val="0"/>
        </w:rPr>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papacy cannot bring about a Sunday law, it's the United States and the kings will</w:t>
      </w:r>
      <w:r w:rsidDel="00000000" w:rsidR="00000000" w:rsidRPr="00000000">
        <w:rPr>
          <w:rtl w:val="0"/>
        </w:rPr>
        <w:t xml:space="preserve">.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17, the 10 kings will give their power and strength onto the beast, so there's a progression</w:t>
      </w:r>
      <w:r w:rsidDel="00000000" w:rsidR="00000000" w:rsidRPr="00000000">
        <w:rPr>
          <w:rtl w:val="0"/>
        </w:rPr>
        <w:t xml:space="preserve">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it heal</w:t>
      </w:r>
      <w:r w:rsidDel="00000000" w:rsidR="00000000" w:rsidRPr="00000000">
        <w:rPr>
          <w:rtl w:val="0"/>
        </w:rPr>
        <w:t xml:space="preserv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I'm saying if you look at the beginning and the end, because that's how God teaches knowledge, we cannot leave out the United States because in the United States the image of the beast is who brings about the Sunday law in our time</w:t>
      </w:r>
      <w:r w:rsidDel="00000000" w:rsidR="00000000" w:rsidRPr="00000000">
        <w:rPr>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that has been my argument, and I'm saying I'm just putting it in a simplified way</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you look at America, in </w:t>
      </w:r>
      <w:r w:rsidDel="00000000" w:rsidR="00000000" w:rsidRPr="00000000">
        <w:rPr>
          <w:rtl w:val="0"/>
        </w:rPr>
        <w:t xml:space="preserve">force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conquest, everything that has been the way of Rom</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so you have to see papal Rome, even the dynamics between the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emocra</w:t>
      </w:r>
      <w:r w:rsidDel="00000000" w:rsidR="00000000" w:rsidRPr="00000000">
        <w:rPr>
          <w:rtl w:val="0"/>
        </w:rPr>
        <w:t xml:space="preserv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epublicans, and I'm saying it's no accident when our church was becom</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denomination in 1863 in the midst of the civil war,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and it's established in America that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epublicans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the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emocrats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w:t>
      </w:r>
      <w:r w:rsidDel="00000000" w:rsidR="00000000" w:rsidRPr="00000000">
        <w:rPr>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can see that dynamic between pagan and papal Rome even going on right now in America, and in the end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epublicans will </w:t>
      </w:r>
      <w:r w:rsidDel="00000000" w:rsidR="00000000" w:rsidRPr="00000000">
        <w:rPr>
          <w:rtl w:val="0"/>
        </w:rPr>
        <w:t xml:space="preserve">wi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out, that's the papal parallel, because I look at everything in the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ible as type and anti-type</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I'm sorry to take so much </w:t>
      </w:r>
      <w:r w:rsidDel="00000000" w:rsidR="00000000" w:rsidRPr="00000000">
        <w:rPr>
          <w:rtl w:val="0"/>
        </w:rPr>
        <w:t xml:space="preserve">time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I'm not trying to belabor it. I'm trying to really have a solid understanding of all of this, so thank you so much.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eah, what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a knack for </w:t>
      </w:r>
      <w:r w:rsidDel="00000000" w:rsidR="00000000" w:rsidRPr="00000000">
        <w:rPr>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saying a lot of, punching a whole lot of buttons in a real short period of time where I have to really force myself to remember all that you were saying, and I'm not criticizing I'm just </w:t>
      </w:r>
      <w:r w:rsidDel="00000000" w:rsidR="00000000" w:rsidRPr="00000000">
        <w:rPr>
          <w:rtl w:val="0"/>
        </w:rPr>
        <w:t xml:space="preserve">telling 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I</w:t>
      </w:r>
      <w:r w:rsidDel="00000000" w:rsidR="00000000" w:rsidRPr="00000000">
        <w:rPr>
          <w:rtl w:val="0"/>
        </w:rPr>
        <w:t xml:space="preserve">’m 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difference maybe with what I'm seeing and what you're seeing is, that the vision is established by the understanding of </w:t>
      </w:r>
      <w:r w:rsidDel="00000000" w:rsidR="00000000" w:rsidRPr="00000000">
        <w:rPr>
          <w:rtl w:val="0"/>
        </w:rPr>
        <w:t xml:space="preserve">Rome and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role of Rome in bible prophecy.</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agree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there's a story</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Sunday law is a story about the vision of Rome, and there's a story </w:t>
      </w:r>
      <w:r w:rsidDel="00000000" w:rsidR="00000000" w:rsidRPr="00000000">
        <w:rPr>
          <w:rtl w:val="0"/>
        </w:rPr>
        <w:t xml:space="preserve">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Sunday law after the United States, and there's a story of the Sunday law in the United States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image of the beast leads to the Sunday law in the United States,,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image of the beast in the world leads to the world Sunday </w:t>
      </w:r>
      <w:r w:rsidDel="00000000" w:rsidR="00000000" w:rsidRPr="00000000">
        <w:rPr>
          <w:rtl w:val="0"/>
        </w:rPr>
        <w:t xml:space="preserve">law, and so 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so forth</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I don't have a problem. I've said </w:t>
      </w:r>
      <w:r w:rsidDel="00000000" w:rsidR="00000000" w:rsidRPr="00000000">
        <w:rPr>
          <w:rtl w:val="0"/>
        </w:rPr>
        <w:t xml:space="preserve">this 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discussion more than once.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have a problem </w:t>
      </w:r>
      <w:r w:rsidDel="00000000" w:rsidR="00000000" w:rsidRPr="00000000">
        <w:rPr>
          <w:rtl w:val="0"/>
        </w:rPr>
        <w:t xml:space="preserve">seeing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elements of the papal struggle that goes on in the world reflected in the same struggle that goes on in the United States. I teach that directly</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I'm saying is that in either case it is Rome that is the point of reference for rightly dividing what's being represented, not the United States, and when we make the United States the point of reference, we get in trouble as far as I can tell, but you say many things, and I can't remember all of them at once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start trying to respond, my bad not yours.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me leave it at this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can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hope I'm wrong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convinced that having the right understanding of who establishes the vision, I mean, that's what I was saying last Sabbath, where there is no vision the people perish. </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have to understand that it is the papacy that sets </w:t>
      </w:r>
      <w:r w:rsidDel="00000000" w:rsidR="00000000" w:rsidRPr="00000000">
        <w:rPr>
          <w:rtl w:val="0"/>
        </w:rPr>
        <w:t xml:space="preserve">forth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prophetic structure for both before the Sunday law in the United States, and after the Sunday law in the United States.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are the power that exalts themselves and establishes these things</w:t>
      </w:r>
      <w:r w:rsidDel="00000000" w:rsidR="00000000" w:rsidRPr="00000000">
        <w:rPr>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About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sister that just spoke, I'm not so sure how long she's been following this message, it doesn't matter</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it seemed to me that she had a few things that were probably misconceptions just because she hasn't followed it for long. I could be wrong, I'm not trying to make that point</w:t>
      </w:r>
      <w:r w:rsidDel="00000000" w:rsidR="00000000" w:rsidRPr="00000000">
        <w:rPr>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my concern is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my point, is that there's people out there that are listening to these things that we're saying, and they don't have some of the background that we d</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we start talking about the Democrats and the Republicans before the Sunday law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United States being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and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 understand how to hold that concept in my head and apply it, and I know those dynamics are there, I'm certain of it, but never have I reached the point to where I thought that the image of the beast is the power that establishes the vision</w:t>
      </w:r>
      <w:r w:rsidDel="00000000" w:rsidR="00000000" w:rsidRPr="00000000">
        <w:rPr>
          <w:rtl w:val="0"/>
        </w:rPr>
        <w:t xml:space="preserve">. 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 theoretically, if you don't have the papacy as the beast, you cannot have an image to the beast.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it's all based upon the testimony of the papacy, the prophetic testimony.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And Brother Jeff, that's why I always say God declares the end from the beginning in a type and anti-type manner. So, when you look at the story of Salome, right, it's a dual, it's a dual application. So, it's Revelation 13, 14, 17, and Daniel chapter 11. So, my understanding, and it can be flawed or wrong, there could be no Sunday Law in our time without the work of the image of the beast, the United States. There could be absolutely no Sunday Law in our time, because it's the image of the beast that brings it about.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again, with me looking at the threefold union, the sixth, the seventh, and the eighth, is one way, which is different from number eight being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because the title, number eight, Rome goes down as Rome, it comes back up exactly as Rome. So, what I've said from the beginning, if there is a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it has to be America. And I believe when it says Rome establishe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vision, I believe that 100%. But I also believe in the anti-type, which makes America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they're the one that's going to heal.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doesn't take away from the papacy in any shape or form, but in a prophetic way, it shows </w:t>
      </w:r>
      <w:r w:rsidDel="00000000" w:rsidR="00000000" w:rsidRPr="00000000">
        <w:rPr>
          <w:rtl w:val="0"/>
        </w:rPr>
        <w:t xml:space="preserve">you what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America will do, it exercises all the power of the first beast. It does exactly what the papacy has done in the past. That's what I'm saying. It could be flawed, it could be wrong, you know, but I think it's a worthy discussion, because Daniel chapter 11 needs much study that the</w:t>
      </w:r>
      <w:r w:rsidDel="00000000" w:rsidR="00000000" w:rsidRPr="00000000">
        <w:rPr>
          <w:rtl w:val="0"/>
        </w:rPr>
        <w:t xml:space="preserv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be seen a revival among God's people.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Thank you so much.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wanted to make a point about the Kingdoms of Bible prophecy. In Daniel 2, 7, and 8, you have Babylon, Medo-Persia, Greece, and Rome that you can see. Revelation 17 adds to that, makes it clear, that it's Babylon, Medo-Persia, Greece, pagan Rome. Then you've got the papacy, which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Babylon. Then you have modern Medo-Persia, which is the United States, the second one. Okay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you have modern Greece, which is the United Nations, and then you have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which I don't see how you could take it back to the second one again. It's the fourth one. It's the threefold makeup of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Babylon, which is the beast, the dragon, and the false prophet. It seems pretty clear to me. But then, if you try to bring in the United States as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what do you do? And this, (Walter brought to my attention last week), what do you do with Daniel 11, verse 41, where he's going to enter into the glorious land? Obviously, the United States is not going to enter into its own self. It's the papacy at the Sunday Law that enters into the glorious land. It just seems like anything other than that will bring in confusion somewhere. That's it.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so.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Larry?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Sabbath, everybody. It seems to me, there's a couple of thoughts that I had as I listened to this discussion. If we're going to make, if Colin's right and you're going to make the United States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then what do we make the papacy then? What do they become if not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other thought that I had is what Bud just said. If we're making the sixth, seventh, and eighth kingdom all simultaneously, in some sense the same kingdom, would not, </w:t>
      </w:r>
      <w:r w:rsidDel="00000000" w:rsidR="00000000" w:rsidRPr="00000000">
        <w:rPr>
          <w:rtl w:val="0"/>
        </w:rPr>
        <w:t xml:space="preserve">on some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level, all of those kingdoms be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as well, on some level?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seems to me that when the United States is passing its Sunday Law, it's doing so on behalf of the papacy. And a tool in the hand is not the hand. It seems to me that the papacy is the one who's actually in control of all this stuff behind the scenes. And so it wouldn't be necessarily proper to call the United States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It's a tool in the hand of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You could say it's an image of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but not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so those are kind of the thoughts that I had. I'd be curious of your thoughts on that.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that's the problem I see with it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also see the problem that we're not settled in this, and time seems to be fleeting through the hourglass. </w:t>
      </w:r>
      <w:r w:rsidDel="00000000" w:rsidR="00000000" w:rsidRPr="00000000">
        <w:rPr>
          <w:rtl w:val="0"/>
        </w:rPr>
        <w:t xml:space="preserve">There's safety,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 hold me to this. I probably shouldn't say this, but when all else fails, trust the pioneers</w:t>
      </w:r>
      <w:r w:rsidDel="00000000" w:rsidR="00000000" w:rsidRPr="00000000">
        <w:rPr>
          <w:rtl w:val="0"/>
        </w:rPr>
        <w:t xml:space="preserve">, okay?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pioneers battled the subject that the power that established the vision was the papal power. You're going to have to be the one that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whoever decides to take that position has the responsibility, I believe, to be the one that really clarifies that, because it's new light that you're dealing with if that's the case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 don't think it is new light.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I said, I don't have much of a problem with the prophetic movements that Colin recognizes, because I recognize them as well. But I think we're going to stumble, someone's going to stumble over the logic of who and what is Rome,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at the end of the world.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don't think we have to do it. I'm perfectly comfortable calling the United States the image of the beast. But I don't want to call it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But that's just part of </w:t>
      </w:r>
      <w:r w:rsidDel="00000000" w:rsidR="00000000" w:rsidRPr="00000000">
        <w:rPr>
          <w:rtl w:val="0"/>
        </w:rPr>
        <w:t xml:space="preserve">it.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don't want to say that in that sequence of verses, which to me are some of the most important verses in the Bible, in verses 13 to 15 of Daniel 11, I don't want to be unclear about who the players are. You can't afford to [be unclear]. It's dangerous. It's life-threatening.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Larry: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agree. Those are my thoughts. I just wanted to get your thoughts on what I was seeing. And I'd also be happy to hear Colin's take on it too at some point, maybe after all this. Thank you very much, Jeff.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Jeff: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Sabbath, everyone.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